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92" w:rsidRDefault="00DE5288" w:rsidP="00DE5288">
      <w:pPr>
        <w:pStyle w:val="NormalWeb"/>
        <w:spacing w:before="0" w:beforeAutospacing="0" w:after="20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DE5288">
        <w:rPr>
          <w:rFonts w:eastAsia="Calibri"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BE974E" wp14:editId="0CBF6986">
            <wp:simplePos x="0" y="0"/>
            <wp:positionH relativeFrom="column">
              <wp:posOffset>542925</wp:posOffset>
            </wp:positionH>
            <wp:positionV relativeFrom="paragraph">
              <wp:posOffset>542925</wp:posOffset>
            </wp:positionV>
            <wp:extent cx="4057650" cy="3409950"/>
            <wp:effectExtent l="0" t="0" r="0" b="0"/>
            <wp:wrapSquare wrapText="bothSides"/>
            <wp:docPr id="3" name="image4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6" t="14601" r="25727"/>
                    <a:stretch/>
                  </pic:blipFill>
                  <pic:spPr>
                    <a:xfrm>
                      <a:off x="0" y="0"/>
                      <a:ext cx="40576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288">
        <w:rPr>
          <w:rFonts w:eastAsia="Calibri"/>
          <w:bCs/>
          <w:color w:val="000000" w:themeColor="text1"/>
          <w:kern w:val="24"/>
          <w:sz w:val="28"/>
          <w:szCs w:val="28"/>
        </w:rPr>
        <w:t>Congratulations to Chandana E Gowda</w:t>
      </w:r>
      <w:bookmarkStart w:id="0" w:name="_GoBack"/>
      <w:bookmarkEnd w:id="0"/>
      <w:r w:rsidRPr="00DE5288">
        <w:rPr>
          <w:rFonts w:eastAsia="Calibri"/>
          <w:bCs/>
          <w:color w:val="000000" w:themeColor="text1"/>
          <w:kern w:val="24"/>
          <w:sz w:val="28"/>
          <w:szCs w:val="28"/>
        </w:rPr>
        <w:t>, for securing 2nd Rank and Prakruthi R S for securing 7</w:t>
      </w:r>
      <w:r w:rsidRPr="00DE5288">
        <w:rPr>
          <w:rFonts w:eastAsia="Calibri"/>
          <w:bCs/>
          <w:color w:val="000000" w:themeColor="text1"/>
          <w:kern w:val="24"/>
          <w:sz w:val="28"/>
          <w:szCs w:val="28"/>
          <w:vertAlign w:val="superscript"/>
        </w:rPr>
        <w:t>th</w:t>
      </w:r>
      <w:r w:rsidR="009504AA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Rank in </w:t>
      </w:r>
      <w:r w:rsidRPr="00DE5288">
        <w:rPr>
          <w:rFonts w:eastAsia="Calibri"/>
          <w:bCs/>
          <w:color w:val="000000" w:themeColor="text1"/>
          <w:kern w:val="24"/>
          <w:sz w:val="28"/>
          <w:szCs w:val="28"/>
        </w:rPr>
        <w:t>20</w:t>
      </w:r>
      <w:r w:rsidRPr="00DE5288">
        <w:rPr>
          <w:rFonts w:eastAsia="Calibri"/>
          <w:bCs/>
          <w:color w:val="000000" w:themeColor="text1"/>
          <w:kern w:val="24"/>
          <w:sz w:val="28"/>
          <w:szCs w:val="28"/>
          <w:vertAlign w:val="superscript"/>
        </w:rPr>
        <w:t>th</w:t>
      </w:r>
      <w:r w:rsidRPr="00DE5288"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VTU Convocation.</w:t>
      </w:r>
    </w:p>
    <w:p w:rsidR="00DE5288" w:rsidRPr="00DE5288" w:rsidRDefault="00DE5288" w:rsidP="00DE5288">
      <w:pPr>
        <w:pStyle w:val="NormalWeb"/>
        <w:spacing w:before="0" w:beforeAutospacing="0" w:after="200" w:afterAutospacing="0" w:line="276" w:lineRule="auto"/>
        <w:jc w:val="both"/>
        <w:rPr>
          <w:rFonts w:eastAsia="Calibri"/>
          <w:bCs/>
          <w:color w:val="000000" w:themeColor="text1"/>
          <w:kern w:val="24"/>
          <w:sz w:val="28"/>
          <w:szCs w:val="28"/>
        </w:rPr>
      </w:pPr>
    </w:p>
    <w:p w:rsidR="00D81B6A" w:rsidRDefault="00E83F25" w:rsidP="00D81B6A">
      <w:pPr>
        <w:jc w:val="center"/>
      </w:pPr>
      <w:r>
        <w:rPr>
          <w:noProof/>
          <w:lang w:eastAsia="en-IN"/>
        </w:rPr>
        <w:drawing>
          <wp:inline distT="0" distB="0" distL="0" distR="0" wp14:anchorId="0E918E42" wp14:editId="48DCA21C">
            <wp:extent cx="5731510" cy="2938780"/>
            <wp:effectExtent l="19050" t="19050" r="21590" b="13970"/>
            <wp:docPr id="8" name="Picture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9D17078-CFA1-40B4-AEB5-E651AC6E85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9D17078-CFA1-40B4-AEB5-E651AC6E854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8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83F25" w:rsidRPr="00E83F25" w:rsidRDefault="00E83F25" w:rsidP="00E83F25">
      <w:pPr>
        <w:pStyle w:val="NormalWeb"/>
        <w:spacing w:before="0" w:beforeAutospacing="0" w:after="200" w:afterAutospacing="0"/>
        <w:jc w:val="both"/>
      </w:pPr>
      <w:r w:rsidRPr="00E83F25">
        <w:rPr>
          <w:rFonts w:eastAsia="Calibri"/>
          <w:bCs/>
          <w:color w:val="000000" w:themeColor="text1"/>
          <w:kern w:val="24"/>
        </w:rPr>
        <w:t>The Department of EEE Signed a Memorandum of Understanding (MoU) with Manobhu Technology Pvt Ltd, Bangalore on 18</w:t>
      </w:r>
      <w:r w:rsidRPr="00E83F25">
        <w:rPr>
          <w:rFonts w:eastAsia="Calibri"/>
          <w:bCs/>
          <w:color w:val="000000" w:themeColor="text1"/>
          <w:kern w:val="24"/>
          <w:position w:val="8"/>
          <w:vertAlign w:val="superscript"/>
        </w:rPr>
        <w:t>th</w:t>
      </w:r>
      <w:r w:rsidRPr="00E83F25">
        <w:rPr>
          <w:rFonts w:eastAsia="Calibri"/>
          <w:bCs/>
          <w:color w:val="000000" w:themeColor="text1"/>
          <w:kern w:val="24"/>
        </w:rPr>
        <w:t xml:space="preserve"> November, 2019. </w:t>
      </w:r>
    </w:p>
    <w:p w:rsidR="00E83F25" w:rsidRDefault="00E83F25" w:rsidP="00D81B6A">
      <w:pPr>
        <w:jc w:val="center"/>
      </w:pPr>
    </w:p>
    <w:p w:rsidR="00D81B6A" w:rsidRDefault="00D81B6A" w:rsidP="00D81B6A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 wp14:anchorId="1DF94A19" wp14:editId="7F9C7453">
            <wp:extent cx="3267075" cy="4448175"/>
            <wp:effectExtent l="0" t="0" r="9525" b="9525"/>
            <wp:docPr id="12" name="image4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347" cy="444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6A" w:rsidRDefault="00D81B6A" w:rsidP="00D81B6A">
      <w:pPr>
        <w:jc w:val="center"/>
      </w:pPr>
    </w:p>
    <w:p w:rsidR="00D81B6A" w:rsidRDefault="00D81B6A" w:rsidP="00D81B6A">
      <w:pPr>
        <w:jc w:val="center"/>
      </w:pPr>
    </w:p>
    <w:p w:rsidR="00D81B6A" w:rsidRDefault="00D81B6A" w:rsidP="00D81B6A">
      <w:pPr>
        <w:ind w:right="-613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93272E3" wp14:editId="0F6E3B7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90775" cy="2543175"/>
            <wp:effectExtent l="0" t="0" r="9525" b="9525"/>
            <wp:wrapSquare wrapText="bothSides"/>
            <wp:docPr id="17" name="Picture 16" descr="H:\bnm chronicle\20180304_132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H:\bnm chronicle\20180304_132014.jpg"/>
                    <pic:cNvPicPr/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10817" r="3846" b="2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w:drawing>
          <wp:inline distT="0" distB="0" distL="0" distR="0" wp14:anchorId="0D50F02A" wp14:editId="751A3AB8">
            <wp:extent cx="3181350" cy="2364678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539" cy="237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6A" w:rsidRPr="00E83F25" w:rsidRDefault="00D81B6A" w:rsidP="00D81B6A">
      <w:pPr>
        <w:pStyle w:val="NormalWeb"/>
        <w:spacing w:before="0" w:beforeAutospacing="0" w:after="0" w:afterAutospacing="0" w:line="276" w:lineRule="auto"/>
        <w:ind w:left="547"/>
        <w:jc w:val="center"/>
        <w:rPr>
          <w:color w:val="000000" w:themeColor="text1"/>
        </w:rPr>
      </w:pPr>
      <w:r>
        <w:br w:type="textWrapping" w:clear="all"/>
      </w:r>
      <w:r w:rsidRPr="00E83F25">
        <w:rPr>
          <w:rFonts w:eastAsia="Calibri"/>
          <w:b/>
          <w:bCs/>
          <w:color w:val="000000" w:themeColor="text1"/>
          <w:kern w:val="24"/>
          <w:lang w:val="en-US"/>
        </w:rPr>
        <w:t>Syed Abrar of IV SEM EEE received a cash prize of Rs. 15,000 in THE KLUDGE 2018</w:t>
      </w:r>
    </w:p>
    <w:p w:rsidR="00D81B6A" w:rsidRDefault="00D81B6A" w:rsidP="00D81B6A">
      <w:pPr>
        <w:ind w:right="-613"/>
      </w:pPr>
    </w:p>
    <w:sectPr w:rsidR="00D81B6A" w:rsidSect="00E83F25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BB" w:rsidRDefault="000D37BB" w:rsidP="00D81B6A">
      <w:pPr>
        <w:spacing w:after="0" w:line="240" w:lineRule="auto"/>
      </w:pPr>
      <w:r>
        <w:separator/>
      </w:r>
    </w:p>
  </w:endnote>
  <w:endnote w:type="continuationSeparator" w:id="0">
    <w:p w:rsidR="000D37BB" w:rsidRDefault="000D37BB" w:rsidP="00D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BB" w:rsidRDefault="000D37BB" w:rsidP="00D81B6A">
      <w:pPr>
        <w:spacing w:after="0" w:line="240" w:lineRule="auto"/>
      </w:pPr>
      <w:r>
        <w:separator/>
      </w:r>
    </w:p>
  </w:footnote>
  <w:footnote w:type="continuationSeparator" w:id="0">
    <w:p w:rsidR="000D37BB" w:rsidRDefault="000D37BB" w:rsidP="00D8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55B9B"/>
    <w:multiLevelType w:val="multilevel"/>
    <w:tmpl w:val="46A4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A"/>
    <w:rsid w:val="000D37BB"/>
    <w:rsid w:val="009504AA"/>
    <w:rsid w:val="00CF1292"/>
    <w:rsid w:val="00D81B6A"/>
    <w:rsid w:val="00DE5288"/>
    <w:rsid w:val="00E83F25"/>
    <w:rsid w:val="00F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2D64-E9C6-48F7-9394-50AF5850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D8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6A"/>
  </w:style>
  <w:style w:type="paragraph" w:styleId="Footer">
    <w:name w:val="footer"/>
    <w:basedOn w:val="Normal"/>
    <w:link w:val="FooterChar"/>
    <w:uiPriority w:val="99"/>
    <w:unhideWhenUsed/>
    <w:rsid w:val="00D81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2021-06-19T09:46:00Z</dcterms:created>
  <dcterms:modified xsi:type="dcterms:W3CDTF">2021-06-19T13:38:00Z</dcterms:modified>
</cp:coreProperties>
</file>